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9" w:rsidRPr="00845F29" w:rsidRDefault="001C5419" w:rsidP="001C54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Казиюртовская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Ахвахского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5F29"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45F29"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F29"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="00845F2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845F29">
        <w:rPr>
          <w:rFonts w:ascii="Times New Roman" w:hAnsi="Times New Roman" w:cs="Times New Roman"/>
          <w:b/>
          <w:bCs/>
          <w:sz w:val="28"/>
          <w:szCs w:val="28"/>
        </w:rPr>
        <w:t>сикомании «Путь к усп</w:t>
      </w:r>
      <w:r w:rsidR="00845F2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45F29">
        <w:rPr>
          <w:rFonts w:ascii="Times New Roman" w:hAnsi="Times New Roman" w:cs="Times New Roman"/>
          <w:b/>
          <w:bCs/>
          <w:sz w:val="28"/>
          <w:szCs w:val="28"/>
        </w:rPr>
        <w:t>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</w:t>
      </w:r>
      <w:proofErr w:type="spellStart"/>
      <w:r w:rsidRPr="00845F29">
        <w:rPr>
          <w:rFonts w:ascii="Times New Roman" w:hAnsi="Times New Roman" w:cs="Times New Roman"/>
          <w:sz w:val="24"/>
          <w:szCs w:val="24"/>
        </w:rPr>
        <w:t>будущеегоре</w:t>
      </w:r>
      <w:proofErr w:type="spellEnd"/>
      <w:r w:rsidRPr="00845F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Сегодня страна переживает один из сложнейших этапов своего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 xml:space="preserve">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</w:t>
      </w:r>
      <w:r w:rsidRPr="00594A29">
        <w:rPr>
          <w:rFonts w:ascii="Times New Roman" w:hAnsi="Times New Roman" w:cs="Times New Roman"/>
          <w:sz w:val="28"/>
          <w:szCs w:val="28"/>
        </w:rPr>
        <w:t>я</w:t>
      </w:r>
      <w:r w:rsidRPr="00594A29">
        <w:rPr>
          <w:rFonts w:ascii="Times New Roman" w:hAnsi="Times New Roman" w:cs="Times New Roman"/>
          <w:sz w:val="28"/>
          <w:szCs w:val="28"/>
        </w:rPr>
        <w:t>ния даже у взрослого человека. Особенно же сложно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в столь непостоянном м</w:t>
      </w:r>
      <w:r w:rsidRPr="00594A29">
        <w:rPr>
          <w:rFonts w:ascii="Times New Roman" w:hAnsi="Times New Roman" w:cs="Times New Roman"/>
          <w:sz w:val="28"/>
          <w:szCs w:val="28"/>
        </w:rPr>
        <w:t>и</w:t>
      </w:r>
      <w:r w:rsidRPr="00594A29">
        <w:rPr>
          <w:rFonts w:ascii="Times New Roman" w:hAnsi="Times New Roman" w:cs="Times New Roman"/>
          <w:sz w:val="28"/>
          <w:szCs w:val="28"/>
        </w:rPr>
        <w:t>ре молодому человеку, чей взгляд на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</w:t>
      </w:r>
      <w:r w:rsidR="00E3558A">
        <w:rPr>
          <w:rFonts w:ascii="Times New Roman" w:hAnsi="Times New Roman" w:cs="Times New Roman"/>
          <w:sz w:val="28"/>
          <w:szCs w:val="28"/>
        </w:rPr>
        <w:t>а</w:t>
      </w:r>
      <w:r w:rsidR="00E3558A">
        <w:rPr>
          <w:rFonts w:ascii="Times New Roman" w:hAnsi="Times New Roman" w:cs="Times New Roman"/>
          <w:sz w:val="28"/>
          <w:szCs w:val="28"/>
        </w:rPr>
        <w:t>частую остается один на один со своими проблемами, потому что родители з</w:t>
      </w:r>
      <w:r w:rsidR="00E3558A">
        <w:rPr>
          <w:rFonts w:ascii="Times New Roman" w:hAnsi="Times New Roman" w:cs="Times New Roman"/>
          <w:sz w:val="28"/>
          <w:szCs w:val="28"/>
        </w:rPr>
        <w:t>а</w:t>
      </w:r>
      <w:r w:rsidR="00E3558A">
        <w:rPr>
          <w:rFonts w:ascii="Times New Roman" w:hAnsi="Times New Roman" w:cs="Times New Roman"/>
          <w:sz w:val="28"/>
          <w:szCs w:val="28"/>
        </w:rPr>
        <w:t>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гих юношей и девушек иллюзию такой «внутренней безопасности», на время дают возможность испытать чувство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психологического комфорта, благопол</w:t>
      </w:r>
      <w:r w:rsidRPr="00594A29">
        <w:rPr>
          <w:rFonts w:ascii="Times New Roman" w:hAnsi="Times New Roman" w:cs="Times New Roman"/>
          <w:sz w:val="28"/>
          <w:szCs w:val="28"/>
        </w:rPr>
        <w:t>у</w:t>
      </w:r>
      <w:r w:rsidRPr="00594A29">
        <w:rPr>
          <w:rFonts w:ascii="Times New Roman" w:hAnsi="Times New Roman" w:cs="Times New Roman"/>
          <w:sz w:val="28"/>
          <w:szCs w:val="28"/>
        </w:rPr>
        <w:t xml:space="preserve">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приобщ</w:t>
      </w:r>
      <w:r w:rsidRPr="00594A29">
        <w:rPr>
          <w:rFonts w:ascii="Times New Roman" w:hAnsi="Times New Roman" w:cs="Times New Roman"/>
          <w:sz w:val="28"/>
          <w:szCs w:val="28"/>
        </w:rPr>
        <w:t>е</w:t>
      </w:r>
      <w:r w:rsidRPr="00594A29">
        <w:rPr>
          <w:rFonts w:ascii="Times New Roman" w:hAnsi="Times New Roman" w:cs="Times New Roman"/>
          <w:sz w:val="28"/>
          <w:szCs w:val="28"/>
        </w:rPr>
        <w:t>нию к наркотикам, является повышенная внушаемость,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склонность к группир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аявляют, что среди молодых людей, потребляющих наркотики,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чаще всего действуют сл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наркотических веще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ств вп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ервые попробовали их из подражания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>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="001C541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правило,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ориентир</w:t>
      </w:r>
      <w:r w:rsidRPr="004A4490">
        <w:rPr>
          <w:rFonts w:ascii="Times New Roman" w:hAnsi="Times New Roman" w:cs="Times New Roman"/>
          <w:sz w:val="28"/>
          <w:szCs w:val="28"/>
        </w:rPr>
        <w:t>у</w:t>
      </w:r>
      <w:r w:rsidRPr="004A4490">
        <w:rPr>
          <w:rFonts w:ascii="Times New Roman" w:hAnsi="Times New Roman" w:cs="Times New Roman"/>
          <w:sz w:val="28"/>
          <w:szCs w:val="28"/>
        </w:rPr>
        <w:t>ется на поведение лидера компании. И если кто-то из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принадлежность к данной группе. Почти 1/3 подр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стков, впервые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попробовавших наркотик или одурманивающее средство, сд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лали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</w:t>
      </w:r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4A449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нии такой «моды» главную роль играет абсолютная неосведомленность мол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="001C541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Безыдейность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- вот та благоприятная почва, на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которой приживаются многие пороки человеческие, в том числе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lastRenderedPageBreak/>
        <w:t>Поскольку среди особенностей развития подростков выделяются инте</w:t>
      </w:r>
      <w:r w:rsidRPr="005A010A">
        <w:rPr>
          <w:rFonts w:ascii="Times New Roman" w:hAnsi="Times New Roman" w:cs="Times New Roman"/>
          <w:sz w:val="28"/>
          <w:szCs w:val="28"/>
        </w:rPr>
        <w:t>н</w:t>
      </w:r>
      <w:r w:rsidRPr="005A010A">
        <w:rPr>
          <w:rFonts w:ascii="Times New Roman" w:hAnsi="Times New Roman" w:cs="Times New Roman"/>
          <w:sz w:val="28"/>
          <w:szCs w:val="28"/>
        </w:rPr>
        <w:t xml:space="preserve">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Pr="005A010A">
        <w:rPr>
          <w:rFonts w:ascii="Times New Roman" w:hAnsi="Times New Roman" w:cs="Times New Roman"/>
          <w:sz w:val="28"/>
          <w:szCs w:val="28"/>
        </w:rPr>
        <w:t>вень социальной компетентности, поэтому основой профилактической пр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собой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этическую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>тесно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связаны с задачами нравственного воспитания, помогающими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развивать у подростков ценностные установки к здоровому образу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</w:t>
      </w:r>
      <w:r w:rsidRPr="004A4490">
        <w:rPr>
          <w:rFonts w:ascii="Times New Roman" w:hAnsi="Times New Roman" w:cs="Times New Roman"/>
          <w:sz w:val="28"/>
          <w:szCs w:val="28"/>
        </w:rPr>
        <w:t>т</w:t>
      </w:r>
      <w:r w:rsidRPr="004A4490">
        <w:rPr>
          <w:rFonts w:ascii="Times New Roman" w:hAnsi="Times New Roman" w:cs="Times New Roman"/>
          <w:sz w:val="28"/>
          <w:szCs w:val="28"/>
        </w:rPr>
        <w:t>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решение не только собственно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антинарк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генных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задач воспитания. Выработка у подрастающего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</w:t>
      </w:r>
      <w:r w:rsidR="005A010A">
        <w:rPr>
          <w:rFonts w:ascii="Times New Roman" w:hAnsi="Times New Roman" w:cs="Times New Roman"/>
          <w:sz w:val="28"/>
          <w:szCs w:val="28"/>
        </w:rPr>
        <w:t>л</w:t>
      </w:r>
      <w:r w:rsidR="005A010A">
        <w:rPr>
          <w:rFonts w:ascii="Times New Roman" w:hAnsi="Times New Roman" w:cs="Times New Roman"/>
          <w:sz w:val="28"/>
          <w:szCs w:val="28"/>
        </w:rPr>
        <w:t>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="004A4490" w:rsidRPr="004A4490">
        <w:rPr>
          <w:rFonts w:ascii="Times New Roman" w:hAnsi="Times New Roman" w:cs="Times New Roman"/>
          <w:sz w:val="28"/>
          <w:szCs w:val="28"/>
        </w:rPr>
        <w:t>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</w:t>
      </w:r>
      <w:r w:rsidR="0056061D" w:rsidRPr="0056061D">
        <w:rPr>
          <w:rFonts w:ascii="Times New Roman" w:hAnsi="Times New Roman" w:cs="Times New Roman"/>
          <w:sz w:val="28"/>
          <w:szCs w:val="28"/>
        </w:rPr>
        <w:t>д</w:t>
      </w:r>
      <w:r w:rsidR="0056061D" w:rsidRPr="0056061D">
        <w:rPr>
          <w:rFonts w:ascii="Times New Roman" w:hAnsi="Times New Roman" w:cs="Times New Roman"/>
          <w:sz w:val="28"/>
          <w:szCs w:val="28"/>
        </w:rPr>
        <w:t>растающий гражданин должен укрепиться в мысли о том, что именно он отве</w:t>
      </w:r>
      <w:r w:rsidR="0056061D" w:rsidRPr="0056061D">
        <w:rPr>
          <w:rFonts w:ascii="Times New Roman" w:hAnsi="Times New Roman" w:cs="Times New Roman"/>
          <w:sz w:val="28"/>
          <w:szCs w:val="28"/>
        </w:rPr>
        <w:t>т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</w:t>
      </w:r>
      <w:r w:rsidR="001C5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4F1">
        <w:rPr>
          <w:rFonts w:ascii="Times New Roman" w:hAnsi="Times New Roman" w:cs="Times New Roman"/>
          <w:b/>
          <w:sz w:val="28"/>
          <w:szCs w:val="28"/>
        </w:rPr>
        <w:t>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</w:t>
      </w:r>
      <w:r w:rsidRPr="00D374F1">
        <w:rPr>
          <w:rFonts w:ascii="Times New Roman" w:hAnsi="Times New Roman" w:cs="Times New Roman"/>
          <w:sz w:val="28"/>
          <w:szCs w:val="28"/>
        </w:rPr>
        <w:t>з</w:t>
      </w:r>
      <w:r w:rsidRPr="00D374F1">
        <w:rPr>
          <w:rFonts w:ascii="Times New Roman" w:hAnsi="Times New Roman" w:cs="Times New Roman"/>
          <w:sz w:val="28"/>
          <w:szCs w:val="28"/>
        </w:rPr>
        <w:t>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</w:t>
      </w:r>
      <w:r w:rsidRPr="00D374F1">
        <w:rPr>
          <w:rFonts w:ascii="Times New Roman" w:hAnsi="Times New Roman" w:cs="Times New Roman"/>
          <w:sz w:val="28"/>
          <w:szCs w:val="28"/>
        </w:rPr>
        <w:t>к</w:t>
      </w:r>
      <w:r w:rsidRPr="00D374F1">
        <w:rPr>
          <w:rFonts w:ascii="Times New Roman" w:hAnsi="Times New Roman" w:cs="Times New Roman"/>
          <w:sz w:val="28"/>
          <w:szCs w:val="28"/>
        </w:rPr>
        <w:t>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 xml:space="preserve">12. Приказ Министерства образования Российской Федерации от 28.02.2000 № 619 «О концепции профилактики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психоакти</w:t>
      </w:r>
      <w:r w:rsidRPr="00D374F1">
        <w:rPr>
          <w:rFonts w:ascii="Times New Roman" w:hAnsi="Times New Roman" w:cs="Times New Roman"/>
          <w:sz w:val="28"/>
          <w:szCs w:val="28"/>
        </w:rPr>
        <w:t>в</w:t>
      </w:r>
      <w:r w:rsidRPr="00D374F1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 xml:space="preserve">13. Приказ министерства общего и профессионального образования РФ от 23.03.99 № 718 «О мерах по предупреждению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психоактивн</w:t>
      </w:r>
      <w:r w:rsidRPr="00D374F1">
        <w:rPr>
          <w:rFonts w:ascii="Times New Roman" w:hAnsi="Times New Roman" w:cs="Times New Roman"/>
          <w:sz w:val="28"/>
          <w:szCs w:val="28"/>
        </w:rPr>
        <w:t>ы</w:t>
      </w:r>
      <w:r w:rsidRPr="00D374F1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дупреждению и пресечению правонарушений, связанных с незаконным обор</w:t>
      </w:r>
      <w:r w:rsidRPr="00D374F1">
        <w:rPr>
          <w:rFonts w:ascii="Times New Roman" w:hAnsi="Times New Roman" w:cs="Times New Roman"/>
          <w:sz w:val="28"/>
          <w:szCs w:val="28"/>
        </w:rPr>
        <w:t>о</w:t>
      </w:r>
      <w:r w:rsidRPr="00D374F1">
        <w:rPr>
          <w:rFonts w:ascii="Times New Roman" w:hAnsi="Times New Roman" w:cs="Times New Roman"/>
          <w:sz w:val="28"/>
          <w:szCs w:val="28"/>
        </w:rPr>
        <w:t>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</w:t>
      </w:r>
      <w:r w:rsidRPr="00392333">
        <w:rPr>
          <w:rFonts w:ascii="Times New Roman" w:hAnsi="Times New Roman" w:cs="Times New Roman"/>
          <w:sz w:val="28"/>
          <w:szCs w:val="28"/>
        </w:rPr>
        <w:t>и</w:t>
      </w:r>
      <w:r w:rsidRPr="00392333">
        <w:rPr>
          <w:rFonts w:ascii="Times New Roman" w:hAnsi="Times New Roman" w:cs="Times New Roman"/>
          <w:sz w:val="28"/>
          <w:szCs w:val="28"/>
        </w:rPr>
        <w:t>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</w:t>
      </w:r>
      <w:r w:rsidR="001C5419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1C5419">
        <w:rPr>
          <w:rFonts w:ascii="Times New Roman" w:hAnsi="Times New Roman" w:cs="Times New Roman"/>
          <w:sz w:val="28"/>
          <w:szCs w:val="28"/>
        </w:rPr>
        <w:t>Казиюртовская</w:t>
      </w:r>
      <w:proofErr w:type="spellEnd"/>
      <w:r w:rsidR="001C5419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C5419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="001C541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F633C">
        <w:rPr>
          <w:rFonts w:ascii="Times New Roman" w:hAnsi="Times New Roman" w:cs="Times New Roman"/>
          <w:sz w:val="28"/>
          <w:szCs w:val="28"/>
        </w:rPr>
        <w:t>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</w:t>
      </w:r>
      <w:r w:rsidRPr="00392333">
        <w:rPr>
          <w:rFonts w:ascii="Times New Roman" w:hAnsi="Times New Roman" w:cs="Times New Roman"/>
          <w:sz w:val="28"/>
          <w:szCs w:val="28"/>
        </w:rPr>
        <w:t>р</w:t>
      </w:r>
      <w:r w:rsidRPr="00392333">
        <w:rPr>
          <w:rFonts w:ascii="Times New Roman" w:hAnsi="Times New Roman" w:cs="Times New Roman"/>
          <w:sz w:val="28"/>
          <w:szCs w:val="28"/>
        </w:rPr>
        <w:t>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</w:t>
      </w:r>
      <w:r w:rsidRPr="00392333">
        <w:rPr>
          <w:rFonts w:ascii="Times New Roman" w:hAnsi="Times New Roman" w:cs="Times New Roman"/>
          <w:sz w:val="28"/>
          <w:szCs w:val="28"/>
        </w:rPr>
        <w:t>о</w:t>
      </w:r>
      <w:r w:rsidRPr="00392333">
        <w:rPr>
          <w:rFonts w:ascii="Times New Roman" w:hAnsi="Times New Roman" w:cs="Times New Roman"/>
          <w:sz w:val="28"/>
          <w:szCs w:val="28"/>
        </w:rPr>
        <w:t>граммы явля</w:t>
      </w:r>
      <w:r>
        <w:rPr>
          <w:rFonts w:ascii="Times New Roman" w:hAnsi="Times New Roman" w:cs="Times New Roman"/>
          <w:sz w:val="28"/>
          <w:szCs w:val="28"/>
        </w:rPr>
        <w:t>ются все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</w:t>
      </w:r>
      <w:r w:rsidR="00E821C9">
        <w:rPr>
          <w:rFonts w:ascii="Times New Roman" w:hAnsi="Times New Roman" w:cs="Times New Roman"/>
          <w:sz w:val="28"/>
          <w:szCs w:val="28"/>
        </w:rPr>
        <w:t>о</w:t>
      </w:r>
      <w:r w:rsidR="00E821C9">
        <w:rPr>
          <w:rFonts w:ascii="Times New Roman" w:hAnsi="Times New Roman" w:cs="Times New Roman"/>
          <w:sz w:val="28"/>
          <w:szCs w:val="28"/>
        </w:rPr>
        <w:t>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>работы по профилакт</w:t>
      </w:r>
      <w:r w:rsidRPr="007A4BC2">
        <w:rPr>
          <w:rFonts w:ascii="Times New Roman" w:hAnsi="Times New Roman" w:cs="Times New Roman"/>
          <w:sz w:val="28"/>
          <w:szCs w:val="28"/>
        </w:rPr>
        <w:t>и</w:t>
      </w:r>
      <w:r w:rsidRPr="007A4BC2">
        <w:rPr>
          <w:rFonts w:ascii="Times New Roman" w:hAnsi="Times New Roman" w:cs="Times New Roman"/>
          <w:sz w:val="28"/>
          <w:szCs w:val="28"/>
        </w:rPr>
        <w:t xml:space="preserve">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</w:t>
      </w:r>
      <w:r w:rsidRPr="007A4BC2">
        <w:rPr>
          <w:rFonts w:ascii="Times New Roman" w:hAnsi="Times New Roman" w:cs="Times New Roman"/>
          <w:sz w:val="28"/>
          <w:szCs w:val="28"/>
        </w:rPr>
        <w:t>ю</w:t>
      </w:r>
      <w:r w:rsidRPr="007A4BC2">
        <w:rPr>
          <w:rFonts w:ascii="Times New Roman" w:hAnsi="Times New Roman" w:cs="Times New Roman"/>
          <w:sz w:val="28"/>
          <w:szCs w:val="28"/>
        </w:rPr>
        <w:t xml:space="preserve">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</w:t>
      </w:r>
      <w:r w:rsidRPr="007A4BC2">
        <w:rPr>
          <w:rFonts w:ascii="Times New Roman" w:hAnsi="Times New Roman" w:cs="Times New Roman"/>
          <w:sz w:val="28"/>
          <w:szCs w:val="28"/>
        </w:rPr>
        <w:t>е</w:t>
      </w:r>
      <w:r w:rsidRPr="007A4BC2">
        <w:rPr>
          <w:rFonts w:ascii="Times New Roman" w:hAnsi="Times New Roman" w:cs="Times New Roman"/>
          <w:sz w:val="28"/>
          <w:szCs w:val="28"/>
        </w:rPr>
        <w:t>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>азвитие у подростков позитивных отношений с окружающими, приобр</w:t>
      </w:r>
      <w:r w:rsidR="007A4BC2" w:rsidRPr="007A4BC2">
        <w:rPr>
          <w:rFonts w:ascii="Times New Roman" w:hAnsi="Times New Roman" w:cs="Times New Roman"/>
          <w:sz w:val="28"/>
          <w:szCs w:val="28"/>
        </w:rPr>
        <w:t>е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</w:t>
      </w:r>
      <w:r w:rsidR="007A4BC2" w:rsidRPr="007A4BC2">
        <w:rPr>
          <w:rFonts w:ascii="Times New Roman" w:hAnsi="Times New Roman" w:cs="Times New Roman"/>
          <w:sz w:val="28"/>
          <w:szCs w:val="28"/>
        </w:rPr>
        <w:t>о</w:t>
      </w:r>
      <w:r w:rsidR="007A4BC2" w:rsidRPr="007A4BC2">
        <w:rPr>
          <w:rFonts w:ascii="Times New Roman" w:hAnsi="Times New Roman" w:cs="Times New Roman"/>
          <w:sz w:val="28"/>
          <w:szCs w:val="28"/>
        </w:rPr>
        <w:t>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 xml:space="preserve">редупреждение употребления </w:t>
      </w:r>
      <w:proofErr w:type="spellStart"/>
      <w:r w:rsidR="007A4BC2" w:rsidRPr="00B60A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7A4BC2" w:rsidRPr="00B60A74">
        <w:rPr>
          <w:rFonts w:ascii="Times New Roman" w:hAnsi="Times New Roman" w:cs="Times New Roman"/>
          <w:sz w:val="28"/>
          <w:szCs w:val="28"/>
        </w:rPr>
        <w:t xml:space="preserve"> веществ детьми и подр</w:t>
      </w:r>
      <w:r w:rsidR="007A4BC2"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</w:t>
      </w:r>
      <w:r w:rsidR="007A4BC2" w:rsidRPr="00B60A74">
        <w:rPr>
          <w:rFonts w:ascii="Times New Roman" w:hAnsi="Times New Roman" w:cs="Times New Roman"/>
          <w:sz w:val="28"/>
          <w:szCs w:val="28"/>
        </w:rPr>
        <w:t>а</w:t>
      </w:r>
      <w:r w:rsidR="007A4BC2" w:rsidRPr="00B60A74">
        <w:rPr>
          <w:rFonts w:ascii="Times New Roman" w:hAnsi="Times New Roman" w:cs="Times New Roman"/>
          <w:sz w:val="28"/>
          <w:szCs w:val="28"/>
        </w:rPr>
        <w:t>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>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proofErr w:type="spellStart"/>
      <w:r w:rsidRPr="007A4BC2">
        <w:rPr>
          <w:rFonts w:ascii="Times New Roman" w:hAnsi="Times New Roman" w:cs="Times New Roman"/>
          <w:sz w:val="28"/>
          <w:szCs w:val="28"/>
        </w:rPr>
        <w:t>дос</w:t>
      </w:r>
      <w:r w:rsidRPr="007A4B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</w:t>
      </w:r>
      <w:r w:rsidRPr="002F1D5A">
        <w:rPr>
          <w:rFonts w:ascii="Times New Roman" w:hAnsi="Times New Roman" w:cs="Times New Roman"/>
          <w:sz w:val="28"/>
          <w:szCs w:val="28"/>
        </w:rPr>
        <w:t>р</w:t>
      </w:r>
      <w:r w:rsidRPr="002F1D5A">
        <w:rPr>
          <w:rFonts w:ascii="Times New Roman" w:hAnsi="Times New Roman" w:cs="Times New Roman"/>
          <w:sz w:val="28"/>
          <w:szCs w:val="28"/>
        </w:rPr>
        <w:t>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Педагогизация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</w:t>
      </w:r>
      <w:r w:rsidRPr="002622F0">
        <w:rPr>
          <w:rFonts w:ascii="Times New Roman" w:hAnsi="Times New Roman" w:cs="Times New Roman"/>
          <w:sz w:val="28"/>
          <w:szCs w:val="28"/>
        </w:rPr>
        <w:t>ч</w:t>
      </w:r>
      <w:r w:rsidRPr="002622F0">
        <w:rPr>
          <w:rFonts w:ascii="Times New Roman" w:hAnsi="Times New Roman" w:cs="Times New Roman"/>
          <w:sz w:val="28"/>
          <w:szCs w:val="28"/>
        </w:rPr>
        <w:t>ности подростка: интеллектуальной (сознательное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усвоение подростком общ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ственных норм поведения); действенно-практической (вовлечение в общес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венно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полезную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Единство и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психологических и педагогических м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Принцип личностной направленности - учет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индивидуальныхсклонностей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и интересов, своеобразия характеров, упор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наличностное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достоинство подрос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</w:t>
      </w:r>
      <w:r w:rsidRPr="002622F0">
        <w:rPr>
          <w:rFonts w:ascii="Times New Roman" w:hAnsi="Times New Roman" w:cs="Times New Roman"/>
          <w:sz w:val="28"/>
          <w:szCs w:val="28"/>
        </w:rPr>
        <w:t>р</w:t>
      </w:r>
      <w:r w:rsidRPr="002622F0">
        <w:rPr>
          <w:rFonts w:ascii="Times New Roman" w:hAnsi="Times New Roman" w:cs="Times New Roman"/>
          <w:sz w:val="28"/>
          <w:szCs w:val="28"/>
        </w:rPr>
        <w:t>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разовые мероприятия гораздо менее эффективны, чем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систематич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ские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>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продолжительнойр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боты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бытьдостаточно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каждойучебной</w:t>
      </w:r>
      <w:proofErr w:type="spellEnd"/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 xml:space="preserve">взросления детей и подростков у них появляется необходимость еще и еще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зобсудить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свои знания, свой опыт и ценностные ориентации в группе сверстн</w:t>
      </w:r>
      <w:r w:rsidRPr="00357991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ков. Многие вопросы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эмоциональнозаряжены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или касаются 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глубинных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>, личн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 xml:space="preserve">стно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значимыхценностей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, поэтому на их осознание и переработку необходимо время. Кроме того, молодые люди находятся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наразных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стадиях своего личнос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Pr="00357991">
        <w:rPr>
          <w:rFonts w:ascii="Times New Roman" w:hAnsi="Times New Roman" w:cs="Times New Roman"/>
          <w:sz w:val="28"/>
          <w:szCs w:val="28"/>
        </w:rPr>
        <w:t xml:space="preserve">ного развития, и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поэтомунекоторым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из них требуется более продолжительное время для осмысления полученных знаний и изменения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своегоповедения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>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являетсяее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системный х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</w:t>
      </w:r>
      <w:r w:rsidR="00642B64">
        <w:rPr>
          <w:rFonts w:ascii="Times New Roman" w:hAnsi="Times New Roman" w:cs="Times New Roman"/>
          <w:sz w:val="28"/>
          <w:szCs w:val="28"/>
        </w:rPr>
        <w:t>к</w:t>
      </w:r>
      <w:r w:rsidR="00642B64">
        <w:rPr>
          <w:rFonts w:ascii="Times New Roman" w:hAnsi="Times New Roman" w:cs="Times New Roman"/>
          <w:sz w:val="28"/>
          <w:szCs w:val="28"/>
        </w:rPr>
        <w:t>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научное видение воспитательного процесса Н. Е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Щурковой</w:t>
      </w:r>
      <w:proofErr w:type="spellEnd"/>
      <w:r w:rsidRPr="002C55DC">
        <w:rPr>
          <w:rFonts w:ascii="Times New Roman" w:hAnsi="Times New Roman" w:cs="Times New Roman"/>
          <w:sz w:val="28"/>
          <w:szCs w:val="28"/>
        </w:rPr>
        <w:t xml:space="preserve"> (ценнос</w:t>
      </w:r>
      <w:r w:rsidRPr="002C55DC">
        <w:rPr>
          <w:rFonts w:ascii="Times New Roman" w:hAnsi="Times New Roman" w:cs="Times New Roman"/>
          <w:sz w:val="28"/>
          <w:szCs w:val="28"/>
        </w:rPr>
        <w:t>т</w:t>
      </w:r>
      <w:r w:rsidRPr="002C55DC">
        <w:rPr>
          <w:rFonts w:ascii="Times New Roman" w:hAnsi="Times New Roman" w:cs="Times New Roman"/>
          <w:sz w:val="28"/>
          <w:szCs w:val="28"/>
        </w:rPr>
        <w:t>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</w:t>
      </w:r>
      <w:r w:rsidR="002C55DC" w:rsidRPr="002C55DC">
        <w:rPr>
          <w:rFonts w:ascii="Times New Roman" w:hAnsi="Times New Roman" w:cs="Times New Roman"/>
          <w:sz w:val="28"/>
          <w:szCs w:val="28"/>
        </w:rPr>
        <w:t>и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обретет объективность, то есть способность видеть мир, природу, других людей и себя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такими</w:t>
      </w:r>
      <w:proofErr w:type="gramStart"/>
      <w:r w:rsidR="002C55DC" w:rsidRPr="002C55D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2C55DC" w:rsidRPr="002C55DC">
        <w:rPr>
          <w:rFonts w:ascii="Times New Roman" w:hAnsi="Times New Roman" w:cs="Times New Roman"/>
          <w:sz w:val="28"/>
          <w:szCs w:val="28"/>
        </w:rPr>
        <w:t>акие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они есть. Чем больше человек развивает объективность, тем богаче его выбор, тем более свободным,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зрелымон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>е</w:t>
      </w:r>
      <w:r w:rsidR="002C55DC">
        <w:rPr>
          <w:rFonts w:ascii="Times New Roman" w:hAnsi="Times New Roman" w:cs="Times New Roman"/>
          <w:sz w:val="28"/>
          <w:szCs w:val="28"/>
        </w:rPr>
        <w:t>к</w:t>
      </w:r>
      <w:r w:rsidR="002C55DC">
        <w:rPr>
          <w:rFonts w:ascii="Times New Roman" w:hAnsi="Times New Roman" w:cs="Times New Roman"/>
          <w:sz w:val="28"/>
          <w:szCs w:val="28"/>
        </w:rPr>
        <w:t xml:space="preserve">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</w:t>
      </w:r>
      <w:r w:rsidR="002C55DC" w:rsidRPr="002C55DC">
        <w:rPr>
          <w:rFonts w:ascii="Times New Roman" w:hAnsi="Times New Roman" w:cs="Times New Roman"/>
          <w:sz w:val="28"/>
          <w:szCs w:val="28"/>
        </w:rPr>
        <w:t>с</w:t>
      </w:r>
      <w:r w:rsidR="002C55DC" w:rsidRPr="002C55DC">
        <w:rPr>
          <w:rFonts w:ascii="Times New Roman" w:hAnsi="Times New Roman" w:cs="Times New Roman"/>
          <w:sz w:val="28"/>
          <w:szCs w:val="28"/>
        </w:rPr>
        <w:t>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t>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2C55DC">
        <w:rPr>
          <w:rFonts w:ascii="Times New Roman" w:hAnsi="Times New Roman" w:cs="Times New Roman"/>
          <w:sz w:val="28"/>
          <w:szCs w:val="28"/>
        </w:rPr>
        <w:t>и</w:t>
      </w:r>
      <w:r w:rsidR="002C55DC">
        <w:rPr>
          <w:rFonts w:ascii="Times New Roman" w:hAnsi="Times New Roman" w:cs="Times New Roman"/>
          <w:sz w:val="28"/>
          <w:szCs w:val="28"/>
        </w:rPr>
        <w:t>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. Каждый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актпроживания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цел</w:t>
      </w:r>
      <w:r w:rsidR="002C55DC" w:rsidRPr="002C55DC">
        <w:rPr>
          <w:rFonts w:ascii="Times New Roman" w:hAnsi="Times New Roman" w:cs="Times New Roman"/>
          <w:sz w:val="28"/>
          <w:szCs w:val="28"/>
        </w:rPr>
        <w:t>е</w:t>
      </w:r>
      <w:r w:rsidR="002C55DC" w:rsidRPr="002C55DC">
        <w:rPr>
          <w:rFonts w:ascii="Times New Roman" w:hAnsi="Times New Roman" w:cs="Times New Roman"/>
          <w:sz w:val="28"/>
          <w:szCs w:val="28"/>
        </w:rPr>
        <w:t>направленнымпродвижением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5D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2C55DC">
        <w:rPr>
          <w:rFonts w:ascii="Times New Roman" w:hAnsi="Times New Roman" w:cs="Times New Roman"/>
          <w:b/>
          <w:i/>
          <w:sz w:val="28"/>
          <w:szCs w:val="28"/>
        </w:rPr>
        <w:t>ринципы создания и стимулирования здорового образа жизни в во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Любитьсебя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— значит радоваться самому факту своего существования и быть благодарным природе за то, что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ж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t>вешь</w:t>
      </w:r>
      <w:proofErr w:type="gramStart"/>
      <w:r w:rsidRPr="005E2E0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E2E0C">
        <w:rPr>
          <w:rFonts w:ascii="Times New Roman" w:hAnsi="Times New Roman" w:cs="Times New Roman"/>
          <w:sz w:val="28"/>
          <w:szCs w:val="28"/>
        </w:rPr>
        <w:t>юбить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себя — это значит уважать свою Личность,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меройдостоинства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к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 xml:space="preserve">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Другие люди — непреходящая ценность. «Другой человек, окружающие люди,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абстрактныйЧеловек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(любой) и все человечество — непреходящая це</w:t>
      </w:r>
      <w:r w:rsidRPr="005E2E0C">
        <w:rPr>
          <w:rFonts w:ascii="Times New Roman" w:hAnsi="Times New Roman" w:cs="Times New Roman"/>
          <w:sz w:val="28"/>
          <w:szCs w:val="28"/>
        </w:rPr>
        <w:t>н</w:t>
      </w:r>
      <w:r w:rsidRPr="005E2E0C">
        <w:rPr>
          <w:rFonts w:ascii="Times New Roman" w:hAnsi="Times New Roman" w:cs="Times New Roman"/>
          <w:sz w:val="28"/>
          <w:szCs w:val="28"/>
        </w:rPr>
        <w:t xml:space="preserve">ность. А. Н. Радищев говорил, что только тогда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человекстановится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человеком, когда научается видеть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человекав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</w:t>
      </w:r>
      <w:r w:rsidRPr="005E2E0C">
        <w:rPr>
          <w:rFonts w:ascii="Times New Roman" w:hAnsi="Times New Roman" w:cs="Times New Roman"/>
          <w:sz w:val="28"/>
          <w:szCs w:val="28"/>
        </w:rPr>
        <w:t>а</w:t>
      </w:r>
      <w:r w:rsidRPr="005E2E0C">
        <w:rPr>
          <w:rFonts w:ascii="Times New Roman" w:hAnsi="Times New Roman" w:cs="Times New Roman"/>
          <w:sz w:val="28"/>
          <w:szCs w:val="28"/>
        </w:rPr>
        <w:t>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</w:t>
      </w:r>
      <w:r w:rsidRPr="005E2E0C">
        <w:rPr>
          <w:rFonts w:ascii="Times New Roman" w:hAnsi="Times New Roman" w:cs="Times New Roman"/>
          <w:sz w:val="28"/>
          <w:szCs w:val="28"/>
        </w:rPr>
        <w:t>к</w:t>
      </w:r>
      <w:r w:rsidRPr="005E2E0C">
        <w:rPr>
          <w:rFonts w:ascii="Times New Roman" w:hAnsi="Times New Roman" w:cs="Times New Roman"/>
          <w:sz w:val="28"/>
          <w:szCs w:val="28"/>
        </w:rPr>
        <w:t xml:space="preserve">ружающие меня и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моихвоспитанников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, могут быть различными: и плохими, и хорошими (они стихийны), но своим отношением их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всегдаможно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обратить во благо собственного развития. В преодолении трудностей мужает и развивается тело, крепнет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дух</w:t>
      </w:r>
      <w:proofErr w:type="gramStart"/>
      <w:r w:rsidRPr="005E2E0C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E2E0C">
        <w:rPr>
          <w:rFonts w:ascii="Times New Roman" w:hAnsi="Times New Roman" w:cs="Times New Roman"/>
          <w:sz w:val="28"/>
          <w:szCs w:val="28"/>
        </w:rPr>
        <w:t>тончается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5DC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одель поведенческих изменений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социо-когнитивной</w:t>
      </w:r>
      <w:proofErr w:type="spellEnd"/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</w:t>
      </w:r>
      <w:proofErr w:type="spellStart"/>
      <w:r w:rsidR="00606B22" w:rsidRPr="00606B22">
        <w:rPr>
          <w:rFonts w:ascii="Times New Roman" w:hAnsi="Times New Roman" w:cs="Times New Roman"/>
          <w:sz w:val="28"/>
          <w:szCs w:val="28"/>
        </w:rPr>
        <w:t>знанияна</w:t>
      </w:r>
      <w:proofErr w:type="spellEnd"/>
      <w:r w:rsidR="00606B22" w:rsidRPr="00606B22">
        <w:rPr>
          <w:rFonts w:ascii="Times New Roman" w:hAnsi="Times New Roman" w:cs="Times New Roman"/>
          <w:sz w:val="28"/>
          <w:szCs w:val="28"/>
        </w:rPr>
        <w:t xml:space="preserve"> </w:t>
      </w:r>
      <w:r w:rsidR="00606B22" w:rsidRPr="00606B22">
        <w:rPr>
          <w:rFonts w:ascii="Times New Roman" w:hAnsi="Times New Roman" w:cs="Times New Roman"/>
          <w:sz w:val="28"/>
          <w:szCs w:val="28"/>
        </w:rPr>
        <w:lastRenderedPageBreak/>
        <w:t>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Убеждение людей, что они сами могут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мотивироватьсебя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 управлять собственным поведением, играет реша</w:t>
      </w:r>
      <w:r w:rsidR="008445BE" w:rsidRPr="008445BE">
        <w:rPr>
          <w:rFonts w:ascii="Times New Roman" w:hAnsi="Times New Roman" w:cs="Times New Roman"/>
          <w:sz w:val="28"/>
          <w:szCs w:val="28"/>
        </w:rPr>
        <w:t>ю</w:t>
      </w:r>
      <w:r w:rsidR="008445BE" w:rsidRPr="008445BE">
        <w:rPr>
          <w:rFonts w:ascii="Times New Roman" w:hAnsi="Times New Roman" w:cs="Times New Roman"/>
          <w:sz w:val="28"/>
          <w:szCs w:val="28"/>
        </w:rPr>
        <w:t>щую роль в том, задумаются ли они об изменении связанных со здоровьем пр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вычек. Они не видят смысла даже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впопытке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изменения, если полагают, что не в их силах управлять своим поведением и поведением других. Даже те,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кторазд</w:t>
      </w:r>
      <w:r w:rsidR="008445BE" w:rsidRPr="008445BE">
        <w:rPr>
          <w:rFonts w:ascii="Times New Roman" w:hAnsi="Times New Roman" w:cs="Times New Roman"/>
          <w:sz w:val="28"/>
          <w:szCs w:val="28"/>
        </w:rPr>
        <w:t>е</w:t>
      </w:r>
      <w:r w:rsidR="008445BE" w:rsidRPr="008445BE">
        <w:rPr>
          <w:rFonts w:ascii="Times New Roman" w:hAnsi="Times New Roman" w:cs="Times New Roman"/>
          <w:sz w:val="28"/>
          <w:szCs w:val="28"/>
        </w:rPr>
        <w:t>ляет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идею о том, что их вредные привычки,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возможно</w:t>
      </w:r>
      <w:proofErr w:type="gramStart"/>
      <w:r w:rsidR="008445BE" w:rsidRPr="008445B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8445BE" w:rsidRPr="008445BE">
        <w:rPr>
          <w:rFonts w:ascii="Times New Roman" w:hAnsi="Times New Roman" w:cs="Times New Roman"/>
          <w:sz w:val="28"/>
          <w:szCs w:val="28"/>
        </w:rPr>
        <w:t>аносят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ущерб здоровью, не слишком преуспевают в ограничении или пресечении такого поведения до тех пор,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покане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В. В. </w:t>
      </w:r>
      <w:proofErr w:type="spell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Колбанов</w:t>
      </w:r>
      <w:proofErr w:type="spellEnd"/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 xml:space="preserve">еализация этого принципа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невозможнабез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концептуальной основы. Вместо разрозненных информационных фрагментов необходима си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мер</w:t>
      </w:r>
      <w:proofErr w:type="gramStart"/>
      <w:r w:rsidRPr="00D16AA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16AA4">
        <w:rPr>
          <w:rFonts w:ascii="Times New Roman" w:hAnsi="Times New Roman" w:cs="Times New Roman"/>
          <w:sz w:val="28"/>
          <w:szCs w:val="28"/>
        </w:rPr>
        <w:t>бъединенных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общностью цели и задач. Выбор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 xml:space="preserve">руемый результат сверяются с промежуточными результатами. В этом случае логично выстраивается последовательность действий и характер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межсект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рального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16AA4">
        <w:rPr>
          <w:rFonts w:ascii="Times New Roman" w:hAnsi="Times New Roman" w:cs="Times New Roman"/>
          <w:sz w:val="28"/>
          <w:szCs w:val="28"/>
        </w:rPr>
        <w:t>оэтапность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и преемственность (во времени и в профессионализме). Этот принцип имеет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тройственноеприменение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: в становлении самой системы; в квантовании взаимодействия воспитателя с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воспитанникомдля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обеспечения а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 xml:space="preserve">симиляции информации,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мотивови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алгоритмов деятельности; в становлении компетентности и профессиональном росте самого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воспитат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>ля</w:t>
      </w:r>
      <w:proofErr w:type="gramStart"/>
      <w:r w:rsidRPr="00D16AA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16AA4">
        <w:rPr>
          <w:rFonts w:ascii="Times New Roman" w:hAnsi="Times New Roman" w:cs="Times New Roman"/>
          <w:sz w:val="28"/>
          <w:szCs w:val="28"/>
        </w:rPr>
        <w:t>реемственность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предусматривается не только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междуэтапами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>, но и во вза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отношений (в частности, в области образования)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отношения вместо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субъект-объектных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мираи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</w:t>
      </w:r>
      <w:r w:rsidR="00D16AA4" w:rsidRPr="00D16AA4">
        <w:rPr>
          <w:rFonts w:ascii="Times New Roman" w:hAnsi="Times New Roman" w:cs="Times New Roman"/>
          <w:sz w:val="28"/>
          <w:szCs w:val="28"/>
        </w:rPr>
        <w:t>ь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ми,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требуетсяследование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формулам: «Не навредить ни действием,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нибездейс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вием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» и «Профессиональная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тайна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ткрытость. Любая открытая система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предусматриваетполучение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пер</w:t>
      </w:r>
      <w:r w:rsidR="00D16AA4" w:rsidRPr="00D16AA4">
        <w:rPr>
          <w:rFonts w:ascii="Times New Roman" w:hAnsi="Times New Roman" w:cs="Times New Roman"/>
          <w:sz w:val="28"/>
          <w:szCs w:val="28"/>
        </w:rPr>
        <w:t>е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дачу информации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динамическомравновесии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. Следовательно, в соответс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вии с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должны  быть обеспечены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досту</w:t>
      </w:r>
      <w:r w:rsidR="00D16AA4" w:rsidRPr="00D16AA4">
        <w:rPr>
          <w:rFonts w:ascii="Times New Roman" w:hAnsi="Times New Roman" w:cs="Times New Roman"/>
          <w:sz w:val="28"/>
          <w:szCs w:val="28"/>
        </w:rPr>
        <w:t>п</w:t>
      </w:r>
      <w:r w:rsidR="00D16AA4" w:rsidRPr="00D16AA4">
        <w:rPr>
          <w:rFonts w:ascii="Times New Roman" w:hAnsi="Times New Roman" w:cs="Times New Roman"/>
          <w:sz w:val="28"/>
          <w:szCs w:val="28"/>
        </w:rPr>
        <w:t>ность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,</w:t>
      </w:r>
      <w:r w:rsidR="00D10455" w:rsidRPr="00D1045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10455" w:rsidRPr="00D10455">
        <w:rPr>
          <w:rFonts w:ascii="Times New Roman" w:hAnsi="Times New Roman" w:cs="Times New Roman"/>
          <w:sz w:val="28"/>
          <w:szCs w:val="28"/>
        </w:rPr>
        <w:t>еобходимость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и достаточность информации и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помощив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решении ли</w:t>
      </w:r>
      <w:r w:rsidR="00D10455" w:rsidRPr="00D10455">
        <w:rPr>
          <w:rFonts w:ascii="Times New Roman" w:hAnsi="Times New Roman" w:cs="Times New Roman"/>
          <w:sz w:val="28"/>
          <w:szCs w:val="28"/>
        </w:rPr>
        <w:t>ч</w:t>
      </w:r>
      <w:r w:rsidR="00D10455" w:rsidRPr="00D10455">
        <w:rPr>
          <w:rFonts w:ascii="Times New Roman" w:hAnsi="Times New Roman" w:cs="Times New Roman"/>
          <w:sz w:val="28"/>
          <w:szCs w:val="28"/>
        </w:rPr>
        <w:t xml:space="preserve">ных проблем (в удобном месте, в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удобноевремя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>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D10455">
        <w:rPr>
          <w:rFonts w:ascii="Times New Roman" w:hAnsi="Times New Roman" w:cs="Times New Roman"/>
          <w:sz w:val="28"/>
          <w:szCs w:val="28"/>
        </w:rPr>
        <w:t>инарность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взаимодействия. Активность ученика в познании себя и акти</w:t>
      </w:r>
      <w:r w:rsidRPr="00D10455">
        <w:rPr>
          <w:rFonts w:ascii="Times New Roman" w:hAnsi="Times New Roman" w:cs="Times New Roman"/>
          <w:sz w:val="28"/>
          <w:szCs w:val="28"/>
        </w:rPr>
        <w:t>в</w:t>
      </w:r>
      <w:r w:rsidRPr="00D10455">
        <w:rPr>
          <w:rFonts w:ascii="Times New Roman" w:hAnsi="Times New Roman" w:cs="Times New Roman"/>
          <w:sz w:val="28"/>
          <w:szCs w:val="28"/>
        </w:rPr>
        <w:t xml:space="preserve">ность взрослых в помощи </w:t>
      </w:r>
      <w:proofErr w:type="spellStart"/>
      <w:r w:rsidRPr="00D10455">
        <w:rPr>
          <w:rFonts w:ascii="Times New Roman" w:hAnsi="Times New Roman" w:cs="Times New Roman"/>
          <w:sz w:val="28"/>
          <w:szCs w:val="28"/>
        </w:rPr>
        <w:t>молодомучеловеку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вместо привычной схемы «д</w:t>
      </w:r>
      <w:r w:rsidRPr="00D10455">
        <w:rPr>
          <w:rFonts w:ascii="Times New Roman" w:hAnsi="Times New Roman" w:cs="Times New Roman"/>
          <w:sz w:val="28"/>
          <w:szCs w:val="28"/>
        </w:rPr>
        <w:t>о</w:t>
      </w:r>
      <w:r w:rsidRPr="00D10455">
        <w:rPr>
          <w:rFonts w:ascii="Times New Roman" w:hAnsi="Times New Roman" w:cs="Times New Roman"/>
          <w:sz w:val="28"/>
          <w:szCs w:val="28"/>
        </w:rPr>
        <w:t>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="00B900D8" w:rsidRPr="00B900D8">
        <w:rPr>
          <w:rFonts w:ascii="Times New Roman" w:hAnsi="Times New Roman" w:cs="Times New Roman"/>
          <w:sz w:val="28"/>
          <w:szCs w:val="28"/>
        </w:rPr>
        <w:t>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 преемственности,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диффере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цированности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аксиологичности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lastRenderedPageBreak/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которые в данном случае выступают как субъекты первичной профилактич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(ценностной ориентации) направлен на форм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новленную в законе компетенцию органа или лиц, осуществляющих профила</w:t>
      </w:r>
      <w:r w:rsidRPr="00B900D8">
        <w:rPr>
          <w:rFonts w:ascii="Times New Roman" w:hAnsi="Times New Roman" w:cs="Times New Roman"/>
          <w:sz w:val="28"/>
          <w:szCs w:val="28"/>
        </w:rPr>
        <w:t>к</w:t>
      </w:r>
      <w:r w:rsidRPr="00B900D8">
        <w:rPr>
          <w:rFonts w:ascii="Times New Roman" w:hAnsi="Times New Roman" w:cs="Times New Roman"/>
          <w:sz w:val="28"/>
          <w:szCs w:val="28"/>
        </w:rPr>
        <w:t>тическую работу, действия, не нарушающие прав и свобод учащегося как гра</w:t>
      </w:r>
      <w:r w:rsidRPr="00B900D8">
        <w:rPr>
          <w:rFonts w:ascii="Times New Roman" w:hAnsi="Times New Roman" w:cs="Times New Roman"/>
          <w:sz w:val="28"/>
          <w:szCs w:val="28"/>
        </w:rPr>
        <w:t>ж</w:t>
      </w:r>
      <w:r w:rsidRPr="00B900D8">
        <w:rPr>
          <w:rFonts w:ascii="Times New Roman" w:hAnsi="Times New Roman" w:cs="Times New Roman"/>
          <w:sz w:val="28"/>
          <w:szCs w:val="28"/>
        </w:rPr>
        <w:t>данина и члена общества, к которому относятся профилактические меропри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>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многоаспектности предполагает сочетание воспитательного, пс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хологического и образовательно-обучающего аспектов профилактической де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 xml:space="preserve">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 xml:space="preserve">направлен на формирование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стрессоустойчивых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2. В соответствии с принципами государственной политики в интересах д</w:t>
      </w:r>
      <w:r w:rsidRPr="00DB3850">
        <w:rPr>
          <w:rFonts w:ascii="Times New Roman" w:hAnsi="Times New Roman" w:cs="Times New Roman"/>
          <w:sz w:val="28"/>
          <w:szCs w:val="28"/>
        </w:rPr>
        <w:t>е</w:t>
      </w:r>
      <w:r w:rsidRPr="00DB3850">
        <w:rPr>
          <w:rFonts w:ascii="Times New Roman" w:hAnsi="Times New Roman" w:cs="Times New Roman"/>
          <w:sz w:val="28"/>
          <w:szCs w:val="28"/>
        </w:rPr>
        <w:t xml:space="preserve">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</w:t>
      </w:r>
      <w:r w:rsidRPr="00DB3850">
        <w:rPr>
          <w:rFonts w:ascii="Times New Roman" w:hAnsi="Times New Roman" w:cs="Times New Roman"/>
          <w:sz w:val="28"/>
          <w:szCs w:val="28"/>
        </w:rPr>
        <w:t>у</w:t>
      </w:r>
      <w:r w:rsidRPr="00DB3850">
        <w:rPr>
          <w:rFonts w:ascii="Times New Roman" w:hAnsi="Times New Roman" w:cs="Times New Roman"/>
          <w:sz w:val="28"/>
          <w:szCs w:val="28"/>
        </w:rPr>
        <w:t>чающихсяв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предст</w:t>
      </w:r>
      <w:r w:rsidRPr="00DB3850">
        <w:rPr>
          <w:rFonts w:ascii="Times New Roman" w:hAnsi="Times New Roman" w:cs="Times New Roman"/>
          <w:sz w:val="28"/>
          <w:szCs w:val="28"/>
        </w:rPr>
        <w:t>а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обучающихсядисциплинарного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расследования де</w:t>
      </w:r>
      <w:r w:rsidRPr="00DB3850">
        <w:rPr>
          <w:rFonts w:ascii="Times New Roman" w:hAnsi="Times New Roman" w:cs="Times New Roman"/>
          <w:sz w:val="28"/>
          <w:szCs w:val="28"/>
        </w:rPr>
        <w:t>я</w:t>
      </w:r>
      <w:r w:rsidRPr="00DB3850">
        <w:rPr>
          <w:rFonts w:ascii="Times New Roman" w:hAnsi="Times New Roman" w:cs="Times New Roman"/>
          <w:sz w:val="28"/>
          <w:szCs w:val="28"/>
        </w:rPr>
        <w:t>тельности работников образовательных учреждений, нарушающих и уще</w:t>
      </w:r>
      <w:r w:rsidRPr="00DB3850">
        <w:rPr>
          <w:rFonts w:ascii="Times New Roman" w:hAnsi="Times New Roman" w:cs="Times New Roman"/>
          <w:sz w:val="28"/>
          <w:szCs w:val="28"/>
        </w:rPr>
        <w:t>м</w:t>
      </w:r>
      <w:r w:rsidRPr="00DB3850">
        <w:rPr>
          <w:rFonts w:ascii="Times New Roman" w:hAnsi="Times New Roman" w:cs="Times New Roman"/>
          <w:sz w:val="28"/>
          <w:szCs w:val="28"/>
        </w:rPr>
        <w:t>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школьных внеклассных и внеурочных занятий и мероприятий, при 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F013DD" w:rsidRPr="00DB3850">
        <w:rPr>
          <w:rFonts w:ascii="Times New Roman" w:hAnsi="Times New Roman" w:cs="Times New Roman"/>
          <w:sz w:val="28"/>
          <w:szCs w:val="28"/>
        </w:rPr>
        <w:t>вместах</w:t>
      </w:r>
      <w:proofErr w:type="spellEnd"/>
      <w:r w:rsidR="00F013DD" w:rsidRPr="00DB3850">
        <w:rPr>
          <w:rFonts w:ascii="Times New Roman" w:hAnsi="Times New Roman" w:cs="Times New Roman"/>
          <w:sz w:val="28"/>
          <w:szCs w:val="28"/>
        </w:rPr>
        <w:t xml:space="preserve">, доступных для детей и родителей (лиц, их заменяющих), вывешиваются тексты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  <w:proofErr w:type="gramEnd"/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</w:t>
      </w:r>
      <w:r w:rsidRPr="00B54474">
        <w:rPr>
          <w:rFonts w:ascii="Times New Roman" w:hAnsi="Times New Roman" w:cs="Times New Roman"/>
          <w:bCs/>
          <w:sz w:val="28"/>
          <w:szCs w:val="28"/>
        </w:rPr>
        <w:t>ш</w:t>
      </w:r>
      <w:r w:rsidRPr="00B54474">
        <w:rPr>
          <w:rFonts w:ascii="Times New Roman" w:hAnsi="Times New Roman" w:cs="Times New Roman"/>
          <w:bCs/>
          <w:sz w:val="28"/>
          <w:szCs w:val="28"/>
        </w:rPr>
        <w:t>него вида, национальности, пола, состояния здоровья, материального полож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>дерации порядке ответственность за жизнь и здоровье обучающихся, наруш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ние прав и свобод </w:t>
      </w:r>
      <w:proofErr w:type="spellStart"/>
      <w:r w:rsidR="00405084" w:rsidRPr="004050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Start"/>
      <w:r w:rsidR="00405084" w:rsidRPr="00405084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405084" w:rsidRPr="0040508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действия, предусмотренные законод</w:t>
      </w:r>
      <w:r w:rsidR="00405084" w:rsidRPr="00405084">
        <w:rPr>
          <w:rFonts w:ascii="Times New Roman" w:hAnsi="Times New Roman" w:cs="Times New Roman"/>
          <w:sz w:val="28"/>
          <w:szCs w:val="28"/>
        </w:rPr>
        <w:t>а</w:t>
      </w:r>
      <w:r w:rsidR="00405084" w:rsidRPr="00405084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</w:t>
      </w:r>
      <w:r w:rsidR="005301C9" w:rsidRPr="005301C9">
        <w:rPr>
          <w:rFonts w:ascii="Times New Roman" w:hAnsi="Times New Roman" w:cs="Times New Roman"/>
          <w:sz w:val="28"/>
          <w:szCs w:val="28"/>
        </w:rPr>
        <w:t>о</w:t>
      </w:r>
      <w:r w:rsidR="005301C9" w:rsidRPr="005301C9">
        <w:rPr>
          <w:rFonts w:ascii="Times New Roman" w:hAnsi="Times New Roman" w:cs="Times New Roman"/>
          <w:sz w:val="28"/>
          <w:szCs w:val="28"/>
        </w:rPr>
        <w:t>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</w:t>
      </w:r>
      <w:r w:rsidRPr="005301C9">
        <w:rPr>
          <w:rFonts w:ascii="Times New Roman" w:hAnsi="Times New Roman" w:cs="Times New Roman"/>
          <w:sz w:val="28"/>
          <w:szCs w:val="28"/>
        </w:rPr>
        <w:t>т</w:t>
      </w:r>
      <w:r w:rsidRPr="005301C9">
        <w:rPr>
          <w:rFonts w:ascii="Times New Roman" w:hAnsi="Times New Roman" w:cs="Times New Roman"/>
          <w:sz w:val="28"/>
          <w:szCs w:val="28"/>
        </w:rPr>
        <w:t>вует отсутствие оценочного отношения к ответам учащихся, конструктивное отношение к их ошибкам, установление правил поведения, соблюдение при</w:t>
      </w:r>
      <w:r w:rsidRPr="005301C9">
        <w:rPr>
          <w:rFonts w:ascii="Times New Roman" w:hAnsi="Times New Roman" w:cs="Times New Roman"/>
          <w:sz w:val="28"/>
          <w:szCs w:val="28"/>
        </w:rPr>
        <w:t>н</w:t>
      </w:r>
      <w:r w:rsidRPr="005301C9">
        <w:rPr>
          <w:rFonts w:ascii="Times New Roman" w:hAnsi="Times New Roman" w:cs="Times New Roman"/>
          <w:sz w:val="28"/>
          <w:szCs w:val="28"/>
        </w:rPr>
        <w:t>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</w:t>
      </w:r>
      <w:r w:rsidR="00B54474" w:rsidRPr="00B54474">
        <w:rPr>
          <w:rFonts w:ascii="Times New Roman" w:hAnsi="Times New Roman" w:cs="Times New Roman"/>
          <w:sz w:val="28"/>
          <w:szCs w:val="28"/>
        </w:rPr>
        <w:t>н</w:t>
      </w:r>
      <w:r w:rsidR="00B54474" w:rsidRPr="00B54474">
        <w:rPr>
          <w:rFonts w:ascii="Times New Roman" w:hAnsi="Times New Roman" w:cs="Times New Roman"/>
          <w:sz w:val="28"/>
          <w:szCs w:val="28"/>
        </w:rPr>
        <w:t>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 xml:space="preserve">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</w:t>
      </w:r>
      <w:proofErr w:type="gramStart"/>
      <w:r w:rsidRPr="00B544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54474">
        <w:rPr>
          <w:rFonts w:ascii="Times New Roman" w:hAnsi="Times New Roman" w:cs="Times New Roman"/>
          <w:sz w:val="28"/>
          <w:szCs w:val="28"/>
        </w:rPr>
        <w:t>ыть 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>ветственным по отношению к своей жизни и здоровью), иметь адекватную с</w:t>
      </w:r>
      <w:r w:rsidRPr="00B54474">
        <w:rPr>
          <w:rFonts w:ascii="Times New Roman" w:hAnsi="Times New Roman" w:cs="Times New Roman"/>
          <w:sz w:val="28"/>
          <w:szCs w:val="28"/>
        </w:rPr>
        <w:t>а</w:t>
      </w:r>
      <w:r w:rsidRPr="00B54474">
        <w:rPr>
          <w:rFonts w:ascii="Times New Roman" w:hAnsi="Times New Roman" w:cs="Times New Roman"/>
          <w:sz w:val="28"/>
          <w:szCs w:val="28"/>
        </w:rPr>
        <w:t>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lastRenderedPageBreak/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В то же время, педагог, во-первых, не должен быть экспертом, во-вторых, должен быть готов принять каждое высказывание ученика, считать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егоиме</w:t>
      </w:r>
      <w:r w:rsidRPr="00B54474">
        <w:rPr>
          <w:rFonts w:ascii="Times New Roman" w:hAnsi="Times New Roman" w:cs="Times New Roman"/>
          <w:sz w:val="28"/>
          <w:szCs w:val="28"/>
        </w:rPr>
        <w:t>ю</w:t>
      </w:r>
      <w:r w:rsidRPr="00B54474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право на существование и, в-третьих, не считать себя исключительным и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 xml:space="preserve">специалисты, работающие в области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профилактикизл</w:t>
      </w:r>
      <w:r w:rsidRPr="000D640A">
        <w:rPr>
          <w:rFonts w:ascii="Times New Roman" w:hAnsi="Times New Roman" w:cs="Times New Roman"/>
          <w:sz w:val="28"/>
          <w:szCs w:val="28"/>
        </w:rPr>
        <w:t>о</w:t>
      </w:r>
      <w:r w:rsidRPr="000D640A">
        <w:rPr>
          <w:rFonts w:ascii="Times New Roman" w:hAnsi="Times New Roman" w:cs="Times New Roman"/>
          <w:sz w:val="28"/>
          <w:szCs w:val="28"/>
        </w:rPr>
        <w:t>употребления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>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>равопоря</w:t>
      </w:r>
      <w:r w:rsidRPr="00AC0DB0">
        <w:rPr>
          <w:rFonts w:ascii="Times New Roman" w:hAnsi="Times New Roman" w:cs="Times New Roman"/>
          <w:sz w:val="28"/>
          <w:szCs w:val="28"/>
        </w:rPr>
        <w:t>д</w:t>
      </w:r>
      <w:r w:rsidRPr="00AC0DB0">
        <w:rPr>
          <w:rFonts w:ascii="Times New Roman" w:hAnsi="Times New Roman" w:cs="Times New Roman"/>
          <w:sz w:val="28"/>
          <w:szCs w:val="28"/>
        </w:rPr>
        <w:t xml:space="preserve">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proofErr w:type="spellEnd"/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 xml:space="preserve">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>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</w:t>
      </w:r>
      <w:r w:rsidRPr="00AC0DB0">
        <w:rPr>
          <w:rFonts w:ascii="Times New Roman" w:hAnsi="Times New Roman" w:cs="Times New Roman"/>
          <w:sz w:val="28"/>
          <w:szCs w:val="28"/>
        </w:rPr>
        <w:t>а</w:t>
      </w:r>
      <w:r w:rsidRPr="00AC0DB0">
        <w:rPr>
          <w:rFonts w:ascii="Times New Roman" w:hAnsi="Times New Roman" w:cs="Times New Roman"/>
          <w:sz w:val="28"/>
          <w:szCs w:val="28"/>
        </w:rPr>
        <w:t>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</w:t>
      </w:r>
      <w:r w:rsidRPr="00AC0DB0">
        <w:rPr>
          <w:rFonts w:ascii="Times New Roman" w:hAnsi="Times New Roman" w:cs="Times New Roman"/>
          <w:sz w:val="28"/>
          <w:szCs w:val="28"/>
        </w:rPr>
        <w:t>ь</w:t>
      </w:r>
      <w:r w:rsidRPr="00AC0DB0">
        <w:rPr>
          <w:rFonts w:ascii="Times New Roman" w:hAnsi="Times New Roman" w:cs="Times New Roman"/>
          <w:sz w:val="28"/>
          <w:szCs w:val="28"/>
        </w:rPr>
        <w:t>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</w:t>
      </w:r>
      <w:r w:rsidR="001C54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1C11">
        <w:rPr>
          <w:rFonts w:ascii="Times New Roman" w:hAnsi="Times New Roman" w:cs="Times New Roman"/>
          <w:b/>
          <w:bCs/>
          <w:sz w:val="28"/>
          <w:szCs w:val="28"/>
        </w:rPr>
        <w:t>профилактической работы</w:t>
      </w:r>
    </w:p>
    <w:tbl>
      <w:tblPr>
        <w:tblStyle w:val="aa"/>
        <w:tblW w:w="9688" w:type="dxa"/>
        <w:tblLook w:val="04A0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чек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по н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</w:t>
            </w:r>
            <w:proofErr w:type="gramStart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Pr="00DB560C" w:rsidRDefault="001C5419" w:rsidP="001C5419">
      <w:pPr>
        <w:spacing w:after="0" w:line="240" w:lineRule="auto"/>
        <w:ind w:lef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560C"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560C" w:rsidRPr="00DB560C">
        <w:rPr>
          <w:rFonts w:ascii="Times New Roman" w:hAnsi="Times New Roman" w:cs="Times New Roman"/>
          <w:b/>
          <w:bCs/>
          <w:sz w:val="28"/>
          <w:szCs w:val="28"/>
        </w:rPr>
        <w:t>профилактической деятельн</w:t>
      </w:r>
      <w:r w:rsidR="00DB560C" w:rsidRPr="00DB56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B560C" w:rsidRPr="00DB560C">
        <w:rPr>
          <w:rFonts w:ascii="Times New Roman" w:hAnsi="Times New Roman" w:cs="Times New Roman"/>
          <w:b/>
          <w:bCs/>
          <w:sz w:val="28"/>
          <w:szCs w:val="28"/>
        </w:rPr>
        <w:t>сти</w:t>
      </w:r>
    </w:p>
    <w:tbl>
      <w:tblPr>
        <w:tblStyle w:val="aa"/>
        <w:tblW w:w="9551" w:type="dxa"/>
        <w:tblLook w:val="04A0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мониторинга вредных привычек </w:t>
            </w:r>
            <w:proofErr w:type="gram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</w:t>
            </w:r>
            <w:proofErr w:type="gram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анкетирований</w:t>
            </w:r>
            <w:proofErr w:type="spell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работы с </w:t>
      </w:r>
      <w:proofErr w:type="gramStart"/>
      <w:r w:rsidRPr="00F67166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Организация выставок литературы </w:t>
      </w:r>
      <w:proofErr w:type="gramStart"/>
      <w:r w:rsidRPr="00F671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7166">
        <w:rPr>
          <w:rFonts w:ascii="Times New Roman" w:hAnsi="Times New Roman" w:cs="Times New Roman"/>
          <w:sz w:val="28"/>
          <w:szCs w:val="28"/>
        </w:rPr>
        <w:t xml:space="preserve">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конкурсов плакатов, газет, </w:t>
      </w:r>
      <w:proofErr w:type="spellStart"/>
      <w:r w:rsidRPr="00F67166">
        <w:rPr>
          <w:rFonts w:ascii="Times New Roman" w:hAnsi="Times New Roman" w:cs="Times New Roman"/>
          <w:sz w:val="28"/>
          <w:szCs w:val="28"/>
        </w:rPr>
        <w:t>агитбуклетов</w:t>
      </w:r>
      <w:proofErr w:type="spellEnd"/>
      <w:r w:rsidRPr="00F67166">
        <w:rPr>
          <w:rFonts w:ascii="Times New Roman" w:hAnsi="Times New Roman" w:cs="Times New Roman"/>
          <w:sz w:val="28"/>
          <w:szCs w:val="28"/>
        </w:rPr>
        <w:t>, рефератов по пр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бережения</w:t>
      </w:r>
      <w:proofErr w:type="spellEnd"/>
    </w:p>
    <w:p w:rsidR="00C317E3" w:rsidRPr="001C5419" w:rsidRDefault="00F67166" w:rsidP="001C541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</w:t>
      </w:r>
      <w:proofErr w:type="gramStart"/>
      <w:r w:rsidRPr="00F671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7166">
        <w:rPr>
          <w:rFonts w:ascii="Times New Roman" w:hAnsi="Times New Roman" w:cs="Times New Roman"/>
          <w:sz w:val="28"/>
          <w:szCs w:val="28"/>
        </w:rPr>
        <w:t xml:space="preserve">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</w:t>
      </w:r>
      <w:r w:rsidR="009F4ECE">
        <w:rPr>
          <w:rFonts w:ascii="Times New Roman" w:hAnsi="Times New Roman" w:cs="Times New Roman"/>
          <w:sz w:val="28"/>
          <w:szCs w:val="28"/>
        </w:rPr>
        <w:t>и</w:t>
      </w:r>
      <w:r w:rsidR="009F4ECE">
        <w:rPr>
          <w:rFonts w:ascii="Times New Roman" w:hAnsi="Times New Roman" w:cs="Times New Roman"/>
          <w:sz w:val="28"/>
          <w:szCs w:val="28"/>
        </w:rPr>
        <w:t>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F66D07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F66D07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F66D07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  <w:b/>
                    </w:rPr>
                    <w:t xml:space="preserve">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F66D07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9605E2" w:rsidRPr="00471B86" w:rsidRDefault="009605E2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</w:t>
                  </w:r>
                  <w:r w:rsidRPr="00471B86">
                    <w:rPr>
                      <w:rFonts w:ascii="Times New Roman" w:hAnsi="Times New Roman" w:cs="Times New Roman"/>
                    </w:rPr>
                    <w:t>т</w:t>
                  </w:r>
                  <w:r w:rsidRPr="00471B86">
                    <w:rPr>
                      <w:rFonts w:ascii="Times New Roman" w:hAnsi="Times New Roman" w:cs="Times New Roman"/>
                    </w:rPr>
                    <w:t>во; доверие; открытый диалог; свобода выбора; увлечение; коллективный анализ и оценка; контроль, самоконтроль и самооценка</w:t>
                  </w:r>
                  <w:proofErr w:type="gramEnd"/>
                </w:p>
                <w:p w:rsidR="009605E2" w:rsidRPr="001C4741" w:rsidRDefault="009605E2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9605E2" w:rsidRPr="001C4741" w:rsidRDefault="009605E2" w:rsidP="00D32B1E">
                  <w:pPr>
                    <w:jc w:val="center"/>
                  </w:pPr>
                  <w:proofErr w:type="gramStart"/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 xml:space="preserve">групповая работа, тренинг поведения, личностный тренинг, дискуссии; беседы, встречи, лекции,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ролевыеигры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психогимнастика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>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</w:t>
                  </w:r>
                  <w:proofErr w:type="gramStart"/>
                  <w:r w:rsidRPr="009E1051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психологов </w:t>
                  </w:r>
                  <w:proofErr w:type="spellStart"/>
                  <w:r w:rsidRPr="009E1051">
                    <w:rPr>
                      <w:rFonts w:ascii="Times New Roman" w:hAnsi="Times New Roman" w:cs="Times New Roman"/>
                    </w:rPr>
                    <w:t>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</w:t>
                  </w:r>
                  <w:proofErr w:type="spellEnd"/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</w:t>
                  </w:r>
                  <w:r w:rsidRPr="009E1051">
                    <w:rPr>
                      <w:rFonts w:ascii="Times New Roman" w:hAnsi="Times New Roman" w:cs="Times New Roman"/>
                    </w:rPr>
                    <w:t>а</w:t>
                  </w:r>
                  <w:r w:rsidRPr="009E1051">
                    <w:rPr>
                      <w:rFonts w:ascii="Times New Roman" w:hAnsi="Times New Roman" w:cs="Times New Roman"/>
                    </w:rPr>
                    <w:t>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праздники, </w:t>
                  </w:r>
                  <w:proofErr w:type="spellStart"/>
                  <w:r w:rsidRPr="00F83E78">
                    <w:rPr>
                      <w:rFonts w:ascii="Times New Roman" w:hAnsi="Times New Roman" w:cs="Times New Roman"/>
                    </w:rPr>
                    <w:t>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  <w:proofErr w:type="gramStart"/>
                  <w:r w:rsidRPr="00F83E78">
                    <w:rPr>
                      <w:rFonts w:ascii="Times New Roman" w:hAnsi="Times New Roman" w:cs="Times New Roman"/>
                    </w:rPr>
                    <w:t>,ф</w:t>
                  </w:r>
                  <w:proofErr w:type="gramEnd"/>
                  <w:r w:rsidRPr="00F83E78">
                    <w:rPr>
                      <w:rFonts w:ascii="Times New Roman" w:hAnsi="Times New Roman" w:cs="Times New Roman"/>
                    </w:rPr>
                    <w:t>естивали</w:t>
                  </w:r>
                  <w:proofErr w:type="spellEnd"/>
                  <w:r w:rsidRPr="00F83E78">
                    <w:rPr>
                      <w:rFonts w:ascii="Times New Roman" w:hAnsi="Times New Roman" w:cs="Times New Roman"/>
                    </w:rPr>
                    <w:t>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Круглогодичные </w:t>
                  </w:r>
                  <w:proofErr w:type="spellStart"/>
                  <w:r w:rsidRPr="00F83E78">
                    <w:rPr>
                      <w:rFonts w:ascii="Times New Roman" w:hAnsi="Times New Roman" w:cs="Times New Roman"/>
                    </w:rPr>
                    <w:t>досуговые</w:t>
                  </w:r>
                  <w:proofErr w:type="spellEnd"/>
                  <w:r w:rsidRPr="00F83E78">
                    <w:rPr>
                      <w:rFonts w:ascii="Times New Roman" w:hAnsi="Times New Roman" w:cs="Times New Roman"/>
                    </w:rPr>
                    <w:t xml:space="preserve"> мер</w:t>
                  </w:r>
                  <w:r w:rsidRPr="00F83E78">
                    <w:rPr>
                      <w:rFonts w:ascii="Times New Roman" w:hAnsi="Times New Roman" w:cs="Times New Roman"/>
                    </w:rPr>
                    <w:t>о</w:t>
                  </w:r>
                  <w:r w:rsidRPr="00F83E78">
                    <w:rPr>
                      <w:rFonts w:ascii="Times New Roman" w:hAnsi="Times New Roman" w:cs="Times New Roman"/>
                    </w:rPr>
                    <w:t>приятия.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ПАВ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Психокоррекция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 xml:space="preserve">Пропаганда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 xml:space="preserve"> жизни (ЗОЖ).</w:t>
                  </w:r>
                </w:p>
                <w:p w:rsidR="009605E2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Психолог</w:t>
                  </w:r>
                  <w:proofErr w:type="gramStart"/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гогическое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сопров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9605E2" w:rsidRPr="006175A7" w:rsidRDefault="009605E2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F66D0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F66D07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1C5419">
      <w:pPr>
        <w:pStyle w:val="a3"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с </w:t>
      </w:r>
      <w:proofErr w:type="gramStart"/>
      <w:r w:rsidRPr="00D90601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 xml:space="preserve">Занятия с </w:t>
      </w:r>
      <w:proofErr w:type="gramStart"/>
      <w:r w:rsidRPr="009E22C9">
        <w:rPr>
          <w:rFonts w:ascii="Times New Roman" w:hAnsi="Times New Roman" w:cs="Times New Roman"/>
          <w:sz w:val="28"/>
          <w:szCs w:val="28"/>
          <w:u w:val="single"/>
        </w:rPr>
        <w:t>обучающимися</w:t>
      </w:r>
      <w:proofErr w:type="gramEnd"/>
      <w:r w:rsidRPr="009E22C9">
        <w:rPr>
          <w:rFonts w:ascii="Times New Roman" w:hAnsi="Times New Roman" w:cs="Times New Roman"/>
          <w:sz w:val="28"/>
          <w:szCs w:val="28"/>
          <w:u w:val="single"/>
        </w:rPr>
        <w:t xml:space="preserve">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="004900B0" w:rsidRPr="004900B0">
        <w:rPr>
          <w:rFonts w:ascii="Times New Roman" w:hAnsi="Times New Roman" w:cs="Times New Roman"/>
          <w:bCs/>
          <w:sz w:val="28"/>
          <w:szCs w:val="28"/>
        </w:rPr>
        <w:t>Скажи</w:t>
      </w:r>
      <w:proofErr w:type="gramEnd"/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</w:t>
      </w:r>
      <w:r w:rsidRPr="001B2E0C">
        <w:rPr>
          <w:rFonts w:ascii="Times New Roman" w:hAnsi="Times New Roman" w:cs="Times New Roman"/>
          <w:bCs/>
          <w:sz w:val="28"/>
          <w:szCs w:val="28"/>
        </w:rPr>
        <w:t>а</w:t>
      </w:r>
      <w:r w:rsidRPr="001B2E0C">
        <w:rPr>
          <w:rFonts w:ascii="Times New Roman" w:hAnsi="Times New Roman" w:cs="Times New Roman"/>
          <w:bCs/>
          <w:sz w:val="28"/>
          <w:szCs w:val="28"/>
        </w:rPr>
        <w:t>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ных и городских мероприятиях «Не переступи черту»; просмотр тематических видеофильмов; шефская помощь).</w:t>
      </w: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вредной привычке 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</w:t>
      </w:r>
      <w:r w:rsidR="001C5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1C5419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</w:t>
      </w:r>
      <w:r w:rsidR="00D05D90" w:rsidRPr="00D05D90">
        <w:rPr>
          <w:rFonts w:ascii="Times New Roman" w:hAnsi="Times New Roman" w:cs="Times New Roman"/>
          <w:bCs/>
          <w:sz w:val="28"/>
          <w:szCs w:val="28"/>
        </w:rPr>
        <w:t>рганизация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5D90" w:rsidRPr="00D05D90">
        <w:rPr>
          <w:rFonts w:ascii="Times New Roman" w:hAnsi="Times New Roman" w:cs="Times New Roman"/>
          <w:bCs/>
          <w:sz w:val="28"/>
          <w:szCs w:val="28"/>
        </w:rPr>
        <w:t>родительско-детских</w:t>
      </w:r>
      <w:proofErr w:type="spellEnd"/>
      <w:r w:rsidR="00D05D90" w:rsidRPr="00D05D90">
        <w:rPr>
          <w:rFonts w:ascii="Times New Roman" w:hAnsi="Times New Roman" w:cs="Times New Roman"/>
          <w:bCs/>
          <w:sz w:val="28"/>
          <w:szCs w:val="28"/>
        </w:rPr>
        <w:t xml:space="preserve">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 xml:space="preserve">исследования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родительско-детских</w:t>
      </w:r>
      <w:proofErr w:type="spellEnd"/>
      <w:r w:rsidR="001C5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DB6">
        <w:rPr>
          <w:rFonts w:ascii="Times New Roman" w:hAnsi="Times New Roman" w:cs="Times New Roman"/>
          <w:bCs/>
          <w:sz w:val="28"/>
          <w:szCs w:val="28"/>
        </w:rPr>
        <w:t xml:space="preserve">отношений в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рамкахППМ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>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</w:t>
      </w:r>
      <w:r w:rsidR="001C5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</w:t>
      </w:r>
      <w:r w:rsidR="001C5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</w:t>
      </w:r>
      <w:r w:rsidR="001C5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1545">
        <w:rPr>
          <w:rFonts w:ascii="Times New Roman" w:hAnsi="Times New Roman" w:cs="Times New Roman"/>
          <w:bCs/>
          <w:sz w:val="28"/>
          <w:szCs w:val="28"/>
        </w:rPr>
        <w:t>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</w:t>
      </w:r>
      <w:r w:rsidR="001C5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</w:t>
      </w:r>
      <w:r w:rsidR="001C54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</w:t>
      </w:r>
      <w:r w:rsidR="001C5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59F">
        <w:rPr>
          <w:rFonts w:ascii="Times New Roman" w:hAnsi="Times New Roman" w:cs="Times New Roman"/>
          <w:bCs/>
          <w:sz w:val="28"/>
          <w:szCs w:val="28"/>
        </w:rPr>
        <w:t>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Мирвокруг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</w:t>
      </w:r>
      <w:r w:rsidR="001C54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которыедают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возмо</w:t>
      </w:r>
      <w:r w:rsidRPr="00911700">
        <w:rPr>
          <w:rFonts w:ascii="Times New Roman" w:hAnsi="Times New Roman" w:cs="Times New Roman"/>
          <w:sz w:val="28"/>
          <w:szCs w:val="28"/>
        </w:rPr>
        <w:t>ж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адаптироватьсяв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социуме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, оценивать собственные дейс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вия и предполагают толерантное отношение к другим людям. Социальное пр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ектирование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потребности в изучении общественной жизни через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ветственной и осмысленной жизни и деятельности в демократическом, прав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вом государстве, гражданском обществе - «От того,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что и как я делаю, как веду себя и за что голосую, зависит судьба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моего народа, моего государства, моя собственная, моих близких;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 xml:space="preserve"> за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все я отвечаю, все я должен делать по закону и совести» - формирование растущего человека как субъекта социального дейс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вия. Поэтому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так важен опыт участия детей и подростков в социальных прое</w:t>
      </w:r>
      <w:r w:rsidRPr="00911700">
        <w:rPr>
          <w:rFonts w:ascii="Times New Roman" w:hAnsi="Times New Roman" w:cs="Times New Roman"/>
          <w:sz w:val="28"/>
          <w:szCs w:val="28"/>
        </w:rPr>
        <w:t>к</w:t>
      </w:r>
      <w:r w:rsidRPr="00911700">
        <w:rPr>
          <w:rFonts w:ascii="Times New Roman" w:hAnsi="Times New Roman" w:cs="Times New Roman"/>
          <w:sz w:val="28"/>
          <w:szCs w:val="28"/>
        </w:rPr>
        <w:t>тах,</w:t>
      </w:r>
      <w:r w:rsidR="001C5419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>(открытие и обустройство родников на территории Свердло</w:t>
      </w:r>
      <w:r w:rsidRPr="00DA57D9">
        <w:rPr>
          <w:rFonts w:ascii="Times New Roman" w:hAnsi="Times New Roman" w:cs="Times New Roman"/>
          <w:sz w:val="28"/>
          <w:szCs w:val="28"/>
        </w:rPr>
        <w:t>в</w:t>
      </w:r>
      <w:r w:rsidRPr="00DA57D9">
        <w:rPr>
          <w:rFonts w:ascii="Times New Roman" w:hAnsi="Times New Roman" w:cs="Times New Roman"/>
          <w:sz w:val="28"/>
          <w:szCs w:val="28"/>
        </w:rPr>
        <w:t xml:space="preserve">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 xml:space="preserve">лидов, людей пожилого возраста, подростков, отбывающих наказание в местах заключения; помощь в организации </w:t>
      </w:r>
      <w:proofErr w:type="spellStart"/>
      <w:r w:rsidRPr="00DA57D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A57D9">
        <w:rPr>
          <w:rFonts w:ascii="Times New Roman" w:hAnsi="Times New Roman" w:cs="Times New Roman"/>
          <w:sz w:val="28"/>
          <w:szCs w:val="28"/>
        </w:rPr>
        <w:t xml:space="preserve"> деятельности о</w:t>
      </w:r>
      <w:r w:rsidRPr="00DA57D9">
        <w:rPr>
          <w:rFonts w:ascii="Times New Roman" w:hAnsi="Times New Roman" w:cs="Times New Roman"/>
          <w:sz w:val="28"/>
          <w:szCs w:val="28"/>
        </w:rPr>
        <w:t>б</w:t>
      </w:r>
      <w:r w:rsidRPr="00DA57D9">
        <w:rPr>
          <w:rFonts w:ascii="Times New Roman" w:hAnsi="Times New Roman" w:cs="Times New Roman"/>
          <w:sz w:val="28"/>
          <w:szCs w:val="28"/>
        </w:rPr>
        <w:t>щества детей-инвалидов «Лучики», организация КТД для «жителей» Д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ма ветеранов и т.д.</w:t>
      </w:r>
      <w:proofErr w:type="gramStart"/>
      <w:r w:rsidRPr="00DA57D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</w:t>
      </w:r>
      <w:r w:rsidRPr="00DA57D9">
        <w:rPr>
          <w:rFonts w:ascii="Times New Roman" w:hAnsi="Times New Roman" w:cs="Times New Roman"/>
          <w:sz w:val="28"/>
          <w:szCs w:val="28"/>
        </w:rPr>
        <w:t>я</w:t>
      </w:r>
      <w:r w:rsidRPr="00DA57D9">
        <w:rPr>
          <w:rFonts w:ascii="Times New Roman" w:hAnsi="Times New Roman" w:cs="Times New Roman"/>
          <w:sz w:val="28"/>
          <w:szCs w:val="28"/>
        </w:rPr>
        <w:t>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A31196">
        <w:rPr>
          <w:rFonts w:ascii="Times New Roman" w:hAnsi="Times New Roman" w:cs="Times New Roman"/>
          <w:sz w:val="28"/>
          <w:szCs w:val="28"/>
        </w:rPr>
        <w:t>агит-акция</w:t>
      </w:r>
      <w:proofErr w:type="spellEnd"/>
      <w:r w:rsidRPr="00A31196">
        <w:rPr>
          <w:rFonts w:ascii="Times New Roman" w:hAnsi="Times New Roman" w:cs="Times New Roman"/>
          <w:sz w:val="28"/>
          <w:szCs w:val="28"/>
        </w:rPr>
        <w:t xml:space="preserve">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</w:t>
      </w:r>
      <w:proofErr w:type="spellStart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для творческого развития и роста детей, обогащения их духовного мира и и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деятельности позволяет решить проблемы занятости детей в свободное время и уменьшить степень возникновения и проявления </w:t>
      </w:r>
      <w:proofErr w:type="spellStart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увеличение количества детей, негативно относящихся к наркомании, а</w:t>
      </w:r>
      <w:r w:rsidRPr="00E94A61">
        <w:rPr>
          <w:rFonts w:ascii="Times New Roman" w:hAnsi="Times New Roman" w:cs="Times New Roman"/>
          <w:bCs/>
          <w:sz w:val="28"/>
          <w:szCs w:val="28"/>
        </w:rPr>
        <w:t>л</w:t>
      </w:r>
      <w:r w:rsidRPr="00E94A61">
        <w:rPr>
          <w:rFonts w:ascii="Times New Roman" w:hAnsi="Times New Roman" w:cs="Times New Roman"/>
          <w:bCs/>
          <w:sz w:val="28"/>
          <w:szCs w:val="28"/>
        </w:rPr>
        <w:t xml:space="preserve">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lastRenderedPageBreak/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>
        <w:rPr>
          <w:rFonts w:ascii="Times New Roman" w:hAnsi="Times New Roman" w:cs="Times New Roman"/>
          <w:bCs/>
          <w:iCs/>
          <w:sz w:val="28"/>
          <w:szCs w:val="28"/>
        </w:rPr>
        <w:t>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</w:t>
      </w:r>
      <w:r w:rsidRPr="00E94A61">
        <w:rPr>
          <w:rFonts w:ascii="Times New Roman" w:hAnsi="Times New Roman" w:cs="Times New Roman"/>
          <w:bCs/>
          <w:sz w:val="28"/>
          <w:szCs w:val="28"/>
        </w:rPr>
        <w:t>т</w:t>
      </w:r>
      <w:r w:rsidRPr="00E94A61">
        <w:rPr>
          <w:rFonts w:ascii="Times New Roman" w:hAnsi="Times New Roman" w:cs="Times New Roman"/>
          <w:bCs/>
          <w:sz w:val="28"/>
          <w:szCs w:val="28"/>
        </w:rPr>
        <w:t>ников (детей, родителей) с целью отслеживания эффективности меропри</w:t>
      </w:r>
      <w:r w:rsidRPr="00E94A61">
        <w:rPr>
          <w:rFonts w:ascii="Times New Roman" w:hAnsi="Times New Roman" w:cs="Times New Roman"/>
          <w:bCs/>
          <w:sz w:val="28"/>
          <w:szCs w:val="28"/>
        </w:rPr>
        <w:t>я</w:t>
      </w:r>
      <w:r w:rsidRPr="00E94A61">
        <w:rPr>
          <w:rFonts w:ascii="Times New Roman" w:hAnsi="Times New Roman" w:cs="Times New Roman"/>
          <w:bCs/>
          <w:sz w:val="28"/>
          <w:szCs w:val="28"/>
        </w:rPr>
        <w:t>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</w:t>
      </w:r>
      <w:r w:rsidRPr="00EE630F">
        <w:rPr>
          <w:rFonts w:ascii="Times New Roman" w:hAnsi="Times New Roman" w:cs="Times New Roman"/>
          <w:sz w:val="28"/>
          <w:szCs w:val="28"/>
        </w:rPr>
        <w:t>а</w:t>
      </w:r>
      <w:r w:rsidRPr="00EE630F">
        <w:rPr>
          <w:rFonts w:ascii="Times New Roman" w:hAnsi="Times New Roman" w:cs="Times New Roman"/>
          <w:sz w:val="28"/>
          <w:szCs w:val="28"/>
        </w:rPr>
        <w:t>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 xml:space="preserve">- Учащиеся получат определенные положительные навыки и приобретут </w:t>
      </w:r>
      <w:proofErr w:type="spellStart"/>
      <w:r w:rsidRPr="00EE630F">
        <w:rPr>
          <w:rFonts w:ascii="Times New Roman" w:hAnsi="Times New Roman" w:cs="Times New Roman"/>
          <w:sz w:val="28"/>
          <w:szCs w:val="28"/>
        </w:rPr>
        <w:t>опытв</w:t>
      </w:r>
      <w:proofErr w:type="spellEnd"/>
      <w:r w:rsidRPr="00EE630F">
        <w:rPr>
          <w:rFonts w:ascii="Times New Roman" w:hAnsi="Times New Roman" w:cs="Times New Roman"/>
          <w:sz w:val="28"/>
          <w:szCs w:val="28"/>
        </w:rPr>
        <w:t xml:space="preserve">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1C54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419" w:rsidRDefault="001C5419" w:rsidP="001C54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С.Б. «Наркотики и наркомании (Книга для всех). Сургут, Сев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Pr="00522742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Парлез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Л. «Путешествие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Джуно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>. Москва «Просвещ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Неболейкой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 Коростелев «</w:t>
      </w:r>
      <w:proofErr w:type="gramStart"/>
      <w:r w:rsidRPr="005227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 А до Я детям о здоровье». Москва: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Медициан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Иваницкая, Т. Щербакова «Алкоголь, курение, наркотики: как выстр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Н.В.Вострокнутов «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профилактическая работа с нес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Б.М.Левин, М.Б.Левин «Наркомания и наркоманы». Москва, 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Научно-методический центр «Диагностика. Адаптация. Развитие». «М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неджмент в профилактике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522742">
        <w:rPr>
          <w:rFonts w:ascii="Times New Roman" w:hAnsi="Times New Roman" w:cs="Times New Roman"/>
          <w:sz w:val="28"/>
          <w:szCs w:val="28"/>
        </w:rPr>
        <w:t>а</w:t>
      </w:r>
      <w:r w:rsidRPr="00522742">
        <w:rPr>
          <w:rFonts w:ascii="Times New Roman" w:hAnsi="Times New Roman" w:cs="Times New Roman"/>
          <w:sz w:val="28"/>
          <w:szCs w:val="28"/>
        </w:rPr>
        <w:t xml:space="preserve">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</w:t>
      </w:r>
      <w:r w:rsidRPr="00522742">
        <w:rPr>
          <w:rFonts w:ascii="Times New Roman" w:hAnsi="Times New Roman" w:cs="Times New Roman"/>
          <w:sz w:val="28"/>
          <w:szCs w:val="28"/>
        </w:rPr>
        <w:t>д</w:t>
      </w:r>
      <w:r w:rsidRPr="00522742">
        <w:rPr>
          <w:rFonts w:ascii="Times New Roman" w:hAnsi="Times New Roman" w:cs="Times New Roman"/>
          <w:sz w:val="28"/>
          <w:szCs w:val="28"/>
        </w:rPr>
        <w:t>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Е.Ю.Ляпина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«Профилактика социально опасного поведения школьн</w:t>
      </w:r>
      <w:r w:rsidRPr="00522742">
        <w:rPr>
          <w:rFonts w:ascii="Times New Roman" w:hAnsi="Times New Roman" w:cs="Times New Roman"/>
          <w:sz w:val="28"/>
          <w:szCs w:val="28"/>
        </w:rPr>
        <w:t>и</w:t>
      </w:r>
      <w:r w:rsidRPr="00522742">
        <w:rPr>
          <w:rFonts w:ascii="Times New Roman" w:hAnsi="Times New Roman" w:cs="Times New Roman"/>
          <w:sz w:val="28"/>
          <w:szCs w:val="28"/>
        </w:rPr>
        <w:t>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образования и науки Российской Федерации. «Зарубежный опыт профилактики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DC" w:rsidRDefault="002703DC" w:rsidP="001D0241">
      <w:pPr>
        <w:spacing w:after="0" w:line="240" w:lineRule="auto"/>
      </w:pPr>
      <w:r>
        <w:separator/>
      </w:r>
    </w:p>
  </w:endnote>
  <w:endnote w:type="continuationSeparator" w:id="0">
    <w:p w:rsidR="002703DC" w:rsidRDefault="002703DC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1821"/>
      <w:docPartObj>
        <w:docPartGallery w:val="Page Numbers (Bottom of Page)"/>
        <w:docPartUnique/>
      </w:docPartObj>
    </w:sdtPr>
    <w:sdtContent>
      <w:p w:rsidR="009605E2" w:rsidRDefault="00F66D07">
        <w:pPr>
          <w:pStyle w:val="a8"/>
          <w:jc w:val="right"/>
        </w:pPr>
        <w:fldSimple w:instr="PAGE   \* MERGEFORMAT">
          <w:r w:rsidR="001C5419">
            <w:rPr>
              <w:noProof/>
            </w:rPr>
            <w:t>2</w:t>
          </w:r>
        </w:fldSimple>
      </w:p>
    </w:sdtContent>
  </w:sdt>
  <w:p w:rsidR="009605E2" w:rsidRDefault="009605E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E2" w:rsidRDefault="00F66D07">
    <w:pPr>
      <w:pStyle w:val="a8"/>
      <w:jc w:val="right"/>
    </w:pPr>
    <w:fldSimple w:instr="PAGE   \* MERGEFORMAT">
      <w:r w:rsidR="001C5419">
        <w:rPr>
          <w:noProof/>
        </w:rPr>
        <w:t>23</w:t>
      </w:r>
    </w:fldSimple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DC" w:rsidRDefault="002703DC" w:rsidP="001D0241">
      <w:pPr>
        <w:spacing w:after="0" w:line="240" w:lineRule="auto"/>
      </w:pPr>
      <w:r>
        <w:separator/>
      </w:r>
    </w:p>
  </w:footnote>
  <w:footnote w:type="continuationSeparator" w:id="0">
    <w:p w:rsidR="002703DC" w:rsidRDefault="002703DC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C5419"/>
    <w:rsid w:val="001D0241"/>
    <w:rsid w:val="00214F4F"/>
    <w:rsid w:val="00222554"/>
    <w:rsid w:val="002622F0"/>
    <w:rsid w:val="002703DC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6D07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8" type="connector" idref="#AutoShape 65"/>
        <o:r id="V:Rule19" type="connector" idref="#AutoShape 62"/>
        <o:r id="V:Rule20" type="connector" idref="#AutoShape 64"/>
        <o:r id="V:Rule21" type="connector" idref="#AutoShape 70"/>
        <o:r id="V:Rule22" type="connector" idref="#AutoShape 60"/>
        <o:r id="V:Rule23" type="connector" idref="#AutoShape 63"/>
        <o:r id="V:Rule24" type="connector" idref="#AutoShape 61"/>
        <o:r id="V:Rule25" type="connector" idref="#AutoShape 67"/>
        <o:r id="V:Rule26" type="connector" idref="#AutoShape 66"/>
        <o:r id="V:Rule27" type="connector" idref="#AutoShape 79"/>
        <o:r id="V:Rule28" type="connector" idref="#AutoShape 80"/>
        <o:r id="V:Rule29" type="connector" idref="#AutoShape 82"/>
        <o:r id="V:Rule30" type="connector" idref="#AutoShape 69"/>
        <o:r id="V:Rule31" type="connector" idref="#AutoShape 83"/>
        <o:r id="V:Rule32" type="connector" idref="#AutoShape 68"/>
        <o:r id="V:Rule33" type="connector" idref="#AutoShape 78"/>
        <o:r id="V:Rule34" type="connector" idref="#AutoShape 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DC8DC-EFEA-4CDC-8185-D906B782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6154</Words>
  <Characters>35078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2014-03-25T10:23:00Z</cp:lastPrinted>
  <dcterms:created xsi:type="dcterms:W3CDTF">2016-10-06T08:21:00Z</dcterms:created>
  <dcterms:modified xsi:type="dcterms:W3CDTF">2020-03-14T06:14:00Z</dcterms:modified>
</cp:coreProperties>
</file>